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848"/>
        <w:gridCol w:w="1134"/>
        <w:gridCol w:w="1843"/>
        <w:gridCol w:w="2268"/>
        <w:gridCol w:w="1701"/>
        <w:gridCol w:w="4496"/>
        <w:gridCol w:w="1479"/>
      </w:tblGrid>
      <w:tr w:rsidR="005719B9" w:rsidRPr="005719B9" w:rsidTr="005719B9">
        <w:trPr>
          <w:trHeight w:val="364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понедельник, 7 февраля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проведения урока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подключение через ZOOM/ОЭР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(Григорьева С.Н.)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Древнейшая Греция. Греки и критяне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ZOOM (весь класс). В случае отсутствия подключения: 1.Пройдите по ссылке: </w:t>
            </w:r>
            <w:hyperlink r:id="rId4" w:tgtFrame="_blank" w:history="1">
              <w:r w:rsidRPr="005719B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https://resh.edu.ru/subject/lesson/7533/start/252661/</w:t>
              </w:r>
            </w:hyperlink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посмотрите основную часть. 2.Учебник. Изучите п. 24 стр. 116-120. 3.Выполните задания по работе с картой на стр. 120. 4.Ответьте письменно на 1-2 вопросы из рубрики "Проверьте себя" и объясните значение новых слов стр. 120.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Прислать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скриншоты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выполненной работы на электронную почту svetlanagrigor69@mail.ru или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89277416325 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подключение через ZOOM/ОЭР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(Козицкая О.Ю.)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людям украшения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ZOOM (весь класс). В случае отсутствия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подключения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:П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ерейти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ссылке </w:t>
            </w:r>
            <w:hyperlink r:id="rId5" w:tgtFrame="_blank" w:history="1">
              <w:r w:rsidRPr="005719B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https://www.youtube.com/watch?v=S4MeTitA_eM</w:t>
              </w:r>
            </w:hyperlink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посмотреть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Используя любые материалы изготовить небольшое украшение.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прислать в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89276599211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подключение через ZOOM/ОЭР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Цацурян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ГТО. БЕГ НА ЛЫЖАХ 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ZOOM (весь класс). В случае отсутствия подключения: Перейти по ссылке https://www.gto.ru/recomendations/5b8ff7ccb5cf1c2c2d8b4573 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Записать в тетрадь методические рекомендации под видео, технику выполнения данного испытания и 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которых испытание не засчитывается. (Присылать фото тетради НЕ надо)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6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10.10-10.40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10.40-11.10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подключение через ZOOM/ОЭР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к(</w:t>
            </w:r>
            <w:proofErr w:type="spellStart"/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Храмова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Ю.С.)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и его лексическое значение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ZOOM (весь класс). В случае отсутствия подключения: 1.Пройдите по ссылке </w:t>
            </w:r>
            <w:hyperlink r:id="rId6" w:tgtFrame="_blank" w:history="1">
              <w:r w:rsidRPr="005719B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https://resh.edu.ru/subject/lesson/7667/control/1/306578/</w:t>
              </w:r>
            </w:hyperlink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выполните 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контрольные задания 2. Выполнить упр. 333(устно),335(письменно) 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Выполнить упр. 336, с.153,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фотоотчёт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прислать 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электронный адрес yili2120@gmail.com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11.20-11.50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подключение через ZOOM/ОЭР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Меркулова О.Ю.)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смешанных чисел.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ZOOM (весь класс). В случае отсутствия подключения: Просмотрите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tgtFrame="_blank" w:history="1">
              <w:r w:rsidRPr="005719B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https://youtu.be/_FLZvsRLEzc</w:t>
              </w:r>
            </w:hyperlink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Учебник с.51 - 53 прочитать, выучить правило. Закрепление №268, 266, 267.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57 №287, 288 (Присылать НЕ надо)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Онлайн-классный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t xml:space="preserve">1.Психолого-педагогическое сопровождение 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t>. 2.Организация взаимопомощи. 3.Получение обратной связи.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ZOOM (весь класс).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12.40-13.10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Онлайн-классный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t xml:space="preserve">1.Психолого-педагогическое сопровождение 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br/>
              <w:t>2.Организация взаимопомощи.</w:t>
            </w:r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br/>
              <w:t>3.Получение обратной связи.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ZOOM (весь класс).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 (весь класс). В случае отсутствия подключения: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19B9" w:rsidRPr="005719B9" w:rsidTr="005719B9">
        <w:trPr>
          <w:trHeight w:val="364"/>
        </w:trPr>
        <w:tc>
          <w:tcPr>
            <w:tcW w:w="1467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уроков для 5 "А" класса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</w:t>
            </w:r>
            <w:r w:rsidRPr="00571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торник, 8 февраля</w:t>
            </w: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проведения урока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 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подключение через ZOOM/ОЭР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(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Деженин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В.А.0</w:t>
            </w:r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Земная кора и литосфера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ZOOM (весь класс).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случае отсутствия подключения: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Перечень вопросов, рассматриваемых на уроке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1. Урок посвящён изучению земной коры и литосферы.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В ходе урока рассматривается внутреннее строение Земли.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Что такое земная </w:t>
            </w:r>
            <w:proofErr w:type="gram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кора</w:t>
            </w:r>
            <w:proofErr w:type="gram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</w:t>
            </w:r>
            <w:proofErr w:type="gram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проявления внешних и внутренних сил мы видим на земной поверхности.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Ключевые слова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Литосфера, Земная кора, ядро, мантия, Внутренние и внешние силы Земли, </w:t>
            </w:r>
            <w:proofErr w:type="spell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Литосферные</w:t>
            </w:r>
            <w:proofErr w:type="spell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плиты, Магма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Тезаурус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Литосфера – твёрдая оболочка Земли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Земная кора – верхняя часть литосферы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Ядро – центральная часть земного шара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Мантия – самая большая из внутренних оболочек Земли.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Литосферные</w:t>
            </w:r>
            <w:proofErr w:type="spell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плиты – крупнейшие блоки литосферы.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Магма – потоки расплавленного вещества мантии.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Обязательная и дополнительная литература по теме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1. География. 5–6 классы. «Полярная звезда» / Алексеев А. И, Липкина Е. К., Николина В. В. и </w:t>
            </w:r>
            <w:proofErr w:type="spellStart"/>
            <w:proofErr w:type="gram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издательство «Просвещение», 2018 г.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Теоретический материал для самостоятельного изучения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Сегодня мы начнем знакомство с оболочками </w:t>
            </w:r>
            <w:proofErr w:type="spell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Земли-сферами</w:t>
            </w:r>
            <w:proofErr w:type="spell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Литосферой—каменной</w:t>
            </w:r>
            <w:proofErr w:type="gram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оболочкой Земли.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Гидросферой-водной</w:t>
            </w:r>
            <w:proofErr w:type="spellEnd"/>
            <w:proofErr w:type="gram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оболочкой.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Атмосферой-воздушной</w:t>
            </w:r>
            <w:proofErr w:type="spellEnd"/>
            <w:proofErr w:type="gram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оболочкой.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Биосферой-оболочкой, где обитают живые организмы.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География наука о земле. Она рассматривает все оболочки во взаимосвязи друг с другом. Но, сначала мы узнаем свойства и строение каждой оболочки в отдельности, чтобы затем понять, как они взаимодействуют друг с другом. В 5 классе мы исследуем каменную оболочку земли, а в 6 классе все остальные.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 уроке мы узнали, каково внешнее и внутреннее строение земной коры и литосферы. Литосфера – это каменная оболочка Земли, литосфера не монолитна. Она разбита разломами на отдельные блоки – </w:t>
            </w:r>
            <w:proofErr w:type="spell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литосферные</w:t>
            </w:r>
            <w:proofErr w:type="spell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плиты. Всего на Земле выделяют семь очень больших </w:t>
            </w:r>
            <w:proofErr w:type="spell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литосферных</w:t>
            </w:r>
            <w:proofErr w:type="spell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плит и несколько более мелких.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Внутреннее строение Земли сложное. В ее центре расположено ядро. Затем следует мантия, и земная кора.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Выделяют несколько способов изучения земной коры: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1. Наблюдение за природными явлениями: изучение обнажений горных пород-обрывов, склонов гор, где видны скальные породы, крутые берега рек, разрезы горных пород, вскрытые шахтами, где добывают полезные ископаемые. Экспедиционные исследования, сбор сведений на изучаемой местности (полевые работы).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Дистанционные методы: изучение с летательных аппаратов (</w:t>
            </w:r>
            <w:proofErr w:type="spellStart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аэро-и</w:t>
            </w:r>
            <w:proofErr w:type="spellEnd"/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космические снимки). </w:t>
            </w:r>
            <w:r w:rsidRPr="00571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Метод бурения скважин. 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Подготовить сообщение о горной породе, минерале (письменно в тетради)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отографию выполненной работы пришлите на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(vadim.dezhenin@gmail.com)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on-line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подключение через ZOOM/ОЭР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Английский 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язы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Геранина О.В.)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Настоящее 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простое время.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1.Пройти по ссылке </w:t>
            </w:r>
            <w:hyperlink r:id="rId8" w:tgtFrame="_blank" w:history="1">
              <w:r w:rsidRPr="005719B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yandex.ru/video/preview/?text=спотлайт%205%20класс%20учебник%20видео%20уроки%20модуль%205%20а&amp;path=wizard&amp;parent-reqid=1644037671543387-13587188471041208278-sas3-0732-e22-sas-l7-balancer-8080-BAL-3763&amp;wiz_type=vital&amp;filmId=18248029903222714928</w:t>
              </w:r>
            </w:hyperlink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повторить пройденную лексику по теме "Удивительные животные.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1.Повторит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ь выражения из текста учебника на стр.67 2.Учебник. GR Грамматический справочник 3 Модуль 5. Изучит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повторить) правило образования и употребления Настоящего Простого времени.2.Учебник Упр.7, 8 стр.67(поставить глаголы в 3 лице ед.ч.) 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Выполнить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письменно,с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переводом .Выполненное задание отправить на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8919-801-11-35 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подключение через ZOOM/ОЭР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Меркулова О.Ю.)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смешанных чисел.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 (весь класс). В случае отсутствия подключения: Учебник с.54 № 269, 270, 271. с.56 решаем задание на повторение № 280.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с.57 №289, 294 (присылать НЕ НАДО)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6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10.10-10.40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10.40-11.10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подключение через ZOOM/ОЭР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С.Н.)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Микены и Троя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ZOOM 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класс). В случае отсутствия подключения: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1.Пройдите по ссылке:</w:t>
            </w:r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tgtFrame="_blank" w:history="1">
              <w:r w:rsidRPr="005719B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https://resh.edu.ru/subject/lesson/7533/start/252661/</w:t>
              </w:r>
            </w:hyperlink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выполните тренировочные задания. 2.Учебник. Изучите п. 25 стр. 121-124. 3.Выполните задания по работе с картой на стр. 124. 4.Ответьте письменно в тетради на 1-2 вопросы из рубрики "Проверьте себя" стр. 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124.</w:t>
            </w:r>
            <w:r w:rsidRPr="00571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Прислать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скриншоты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выполненной работы на электронную почту svetlanagrigor69@mail.ru или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89277416325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11.20-11.50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подключение через ZOOM/ОЭР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Цацурян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ГТО. ПОДТЯГИВАНИЕ ИЗ ВИСА НА ВЫСОКОЙ ПЕРЕКЛАДИНЕ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ZOOM (весь класс). В случае отсутствия подключения: Перейти по ссылке </w:t>
            </w:r>
            <w:hyperlink r:id="rId10" w:tgtFrame="_blank" w:history="1">
              <w:r w:rsidRPr="005719B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https://www.gto.ru/recomendations/56ead100b5cf1c28018b4574</w:t>
              </w:r>
            </w:hyperlink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5719B9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Переписать методические рекомендации, которые указаны под видео себе в тетрадь. (Присылать фото тетради НЕ надо)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on-line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подключение через ZOOM/ОЭР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Храмова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Ю.С.)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Юмор ситуации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ZOOM 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класс)</w:t>
            </w: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случае отсутствия подключения: Пройдите по ссылке </w:t>
            </w:r>
            <w:hyperlink r:id="rId11" w:tgtFrame="_blank" w:history="1">
              <w:r w:rsidRPr="005719B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https://resh.edu.ru/subject/lesson/7376/control/1/305375</w:t>
              </w:r>
              <w:proofErr w:type="gramStart"/>
              <w:r w:rsidRPr="005719B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/</w:t>
              </w:r>
            </w:hyperlink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тветить на вопросы рубрики "Будьте внимательны к слову" письменно.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 стр. 244-245 в учебнике и подготовить на пересказ. </w:t>
            </w:r>
            <w:proofErr w:type="spellStart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Фотоотчёт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прислать на электронный адрес: yili2120@gmail.com</w:t>
            </w:r>
          </w:p>
        </w:tc>
      </w:tr>
      <w:tr w:rsidR="005719B9" w:rsidRPr="005719B9" w:rsidTr="005719B9">
        <w:trPr>
          <w:trHeight w:val="364"/>
        </w:trPr>
        <w:tc>
          <w:tcPr>
            <w:tcW w:w="90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12.40-13.10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Онлайн-классный</w:t>
            </w:r>
            <w:proofErr w:type="spellEnd"/>
            <w:r w:rsidRPr="0057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vAlign w:val="center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t xml:space="preserve">1.Психолого-педагогическое сопровождение </w:t>
            </w:r>
            <w:proofErr w:type="gramStart"/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br/>
              <w:t>2.Организация взаимопомощи;</w:t>
            </w:r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719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3.Получение обратной связи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ZOOM (весь класс).</w:t>
            </w:r>
          </w:p>
        </w:tc>
        <w:tc>
          <w:tcPr>
            <w:tcW w:w="4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52" w:type="dxa"/>
              <w:bottom w:w="35" w:type="dxa"/>
              <w:right w:w="52" w:type="dxa"/>
            </w:tcMar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 (весь класс). В случае отсутствия подключения: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5" w:type="dxa"/>
              <w:left w:w="52" w:type="dxa"/>
              <w:bottom w:w="35" w:type="dxa"/>
              <w:right w:w="52" w:type="dxa"/>
            </w:tcMar>
            <w:vAlign w:val="bottom"/>
            <w:hideMark/>
          </w:tcPr>
          <w:p w:rsidR="005719B9" w:rsidRPr="005719B9" w:rsidRDefault="005719B9" w:rsidP="0057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76F" w:rsidRDefault="0085776F"/>
    <w:sectPr w:rsidR="0085776F" w:rsidSect="005719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9B9"/>
    <w:rsid w:val="00041810"/>
    <w:rsid w:val="005719B9"/>
    <w:rsid w:val="0085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1%81%D0%BF%D0%BE%D1%82%D0%BB%D0%B0%D0%B9%D1%82%205%20%D0%BA%D0%BB%D0%B0%D1%81%D1%81%20%D1%83%D1%87%D0%B5%D0%B1%D0%BD%D0%B8%D0%BA%20%D0%B2%D0%B8%D0%B4%D0%B5%D0%BE%20%D1%83%D1%80%D0%BE%D0%BA%D0%B8%20%D0%BC%D0%BE%D0%B4%D1%83%D0%BB%D1%8C%204%20%D1%8E%D1%82%D1%83%D0%B1%20%D1%83%D1%80%D0%BE%D0%BA&amp;path=wizard&amp;parent-reqid=1643543705587762-149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_FLZvsRLEz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40/main/306374/" TargetMode="External"/><Relationship Id="rId11" Type="http://schemas.openxmlformats.org/officeDocument/2006/relationships/hyperlink" Target="https://resh.edu.ru/subject/lesson/7377/main/300944/" TargetMode="External"/><Relationship Id="rId5" Type="http://schemas.openxmlformats.org/officeDocument/2006/relationships/hyperlink" Target="https://www.youtube.com/watch?v=S4MeTitA_eM" TargetMode="External"/><Relationship Id="rId10" Type="http://schemas.openxmlformats.org/officeDocument/2006/relationships/hyperlink" Target="https://gto.ru/recomendations/59141be2b5cf1cef7e8b4567" TargetMode="External"/><Relationship Id="rId4" Type="http://schemas.openxmlformats.org/officeDocument/2006/relationships/hyperlink" Target="https://resh.edu.ru/subject/lesson/7533/start/252661/" TargetMode="External"/><Relationship Id="rId9" Type="http://schemas.openxmlformats.org/officeDocument/2006/relationships/hyperlink" Target="https://resh.edu.ru/subject/lesson/7533/start/252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2022-02-05T16:28:00Z</dcterms:created>
  <dcterms:modified xsi:type="dcterms:W3CDTF">2022-02-05T16:39:00Z</dcterms:modified>
</cp:coreProperties>
</file>